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D4B8F" w14:textId="77777777" w:rsidR="00427DB7" w:rsidRDefault="00427DB7" w:rsidP="00427DB7">
      <w:pPr>
        <w:pStyle w:val="NormalWeb"/>
        <w:spacing w:before="0" w:beforeAutospacing="0" w:after="0" w:afterAutospacing="0"/>
        <w:jc w:val="center"/>
        <w:rPr>
          <w:rFonts w:ascii="-webkit-standard" w:hAnsi="-webkit-standard"/>
          <w:color w:val="000000"/>
        </w:rPr>
      </w:pPr>
      <w:r>
        <w:rPr>
          <w:color w:val="000000"/>
          <w:sz w:val="28"/>
          <w:szCs w:val="28"/>
        </w:rPr>
        <w:t>THE ART</w:t>
      </w:r>
      <w:bookmarkStart w:id="0" w:name="_GoBack"/>
      <w:bookmarkEnd w:id="0"/>
      <w:r>
        <w:rPr>
          <w:color w:val="000000"/>
          <w:sz w:val="28"/>
          <w:szCs w:val="28"/>
        </w:rPr>
        <w:t>HURIAN ROMANCES OF CHRÉTIEN de TROYES</w:t>
      </w:r>
    </w:p>
    <w:p w14:paraId="65088969" w14:textId="77777777" w:rsidR="00427DB7" w:rsidRDefault="00427DB7" w:rsidP="00427DB7">
      <w:pPr>
        <w:pStyle w:val="NormalWeb"/>
        <w:spacing w:before="0" w:beforeAutospacing="0" w:after="0" w:afterAutospacing="0"/>
        <w:ind w:left="2880"/>
        <w:rPr>
          <w:rFonts w:ascii="-webkit-standard" w:hAnsi="-webkit-standard"/>
          <w:color w:val="000000"/>
        </w:rPr>
      </w:pPr>
      <w:r>
        <w:rPr>
          <w:color w:val="000000"/>
          <w:sz w:val="28"/>
          <w:szCs w:val="28"/>
        </w:rPr>
        <w:t>          OLLI</w:t>
      </w:r>
      <w:proofErr w:type="gramStart"/>
      <w:r>
        <w:rPr>
          <w:color w:val="000000"/>
          <w:sz w:val="28"/>
          <w:szCs w:val="28"/>
        </w:rPr>
        <w:t>  WINTER</w:t>
      </w:r>
      <w:proofErr w:type="gramEnd"/>
      <w:r>
        <w:rPr>
          <w:color w:val="000000"/>
          <w:sz w:val="28"/>
          <w:szCs w:val="28"/>
        </w:rPr>
        <w:t>  2021</w:t>
      </w:r>
    </w:p>
    <w:p w14:paraId="138C6088" w14:textId="77777777" w:rsidR="00427DB7" w:rsidRDefault="00427DB7" w:rsidP="00427DB7">
      <w:pPr>
        <w:pStyle w:val="NormalWeb"/>
        <w:spacing w:before="0" w:beforeAutospacing="0" w:after="0" w:afterAutospacing="0"/>
        <w:ind w:left="2160" w:firstLine="720"/>
        <w:rPr>
          <w:rFonts w:ascii="-webkit-standard" w:hAnsi="-webkit-standard"/>
          <w:color w:val="000000"/>
        </w:rPr>
      </w:pPr>
      <w:r>
        <w:rPr>
          <w:color w:val="000000"/>
          <w:sz w:val="28"/>
          <w:szCs w:val="28"/>
        </w:rPr>
        <w:t>    PRELIMINARY SYLLABUS</w:t>
      </w:r>
    </w:p>
    <w:p w14:paraId="0B5FFDA7" w14:textId="77777777" w:rsidR="00427DB7" w:rsidRDefault="00427DB7" w:rsidP="00427DB7">
      <w:pPr>
        <w:rPr>
          <w:rFonts w:ascii="-webkit-standard" w:hAnsi="-webkit-standard"/>
          <w:color w:val="000000"/>
        </w:rPr>
      </w:pPr>
    </w:p>
    <w:p w14:paraId="7C92A4A4" w14:textId="77777777" w:rsidR="00427DB7" w:rsidRDefault="00427DB7" w:rsidP="00427DB7">
      <w:pPr>
        <w:pStyle w:val="NormalWeb"/>
        <w:spacing w:before="0" w:beforeAutospacing="0" w:after="0" w:afterAutospacing="0"/>
        <w:rPr>
          <w:rFonts w:ascii="-webkit-standard" w:hAnsi="-webkit-standard"/>
          <w:color w:val="000000"/>
        </w:rPr>
      </w:pPr>
      <w:r>
        <w:rPr>
          <w:color w:val="000000"/>
          <w:sz w:val="28"/>
          <w:szCs w:val="28"/>
        </w:rPr>
        <w:t>                                     Mary Rogers</w:t>
      </w:r>
      <w:proofErr w:type="gramStart"/>
      <w:r>
        <w:rPr>
          <w:color w:val="000000"/>
          <w:sz w:val="28"/>
          <w:szCs w:val="28"/>
        </w:rPr>
        <w:t xml:space="preserve">  </w:t>
      </w:r>
      <w:proofErr w:type="gramEnd"/>
      <w:r>
        <w:rPr>
          <w:color w:val="000000"/>
          <w:sz w:val="28"/>
          <w:szCs w:val="28"/>
        </w:rPr>
        <w:fldChar w:fldCharType="begin"/>
      </w:r>
      <w:r>
        <w:rPr>
          <w:color w:val="000000"/>
          <w:sz w:val="28"/>
          <w:szCs w:val="28"/>
        </w:rPr>
        <w:instrText xml:space="preserve"> HYPERLINK "mailto:maryb1946@gmail.com" </w:instrText>
      </w:r>
      <w:r>
        <w:rPr>
          <w:color w:val="000000"/>
          <w:sz w:val="28"/>
          <w:szCs w:val="28"/>
        </w:rPr>
        <w:fldChar w:fldCharType="separate"/>
      </w:r>
      <w:r>
        <w:rPr>
          <w:rStyle w:val="Hyperlink"/>
          <w:sz w:val="28"/>
          <w:szCs w:val="28"/>
        </w:rPr>
        <w:t>maryb1946@gmail.com</w:t>
      </w:r>
      <w:r>
        <w:rPr>
          <w:color w:val="000000"/>
          <w:sz w:val="28"/>
          <w:szCs w:val="28"/>
        </w:rPr>
        <w:fldChar w:fldCharType="end"/>
      </w:r>
      <w:r>
        <w:rPr>
          <w:color w:val="000000"/>
          <w:sz w:val="28"/>
          <w:szCs w:val="28"/>
        </w:rPr>
        <w:t> </w:t>
      </w:r>
    </w:p>
    <w:p w14:paraId="20C31187" w14:textId="77777777" w:rsidR="00427DB7" w:rsidRDefault="00427DB7" w:rsidP="00427DB7">
      <w:pPr>
        <w:rPr>
          <w:rFonts w:ascii="-webkit-standard" w:hAnsi="-webkit-standard"/>
          <w:color w:val="000000"/>
        </w:rPr>
      </w:pPr>
    </w:p>
    <w:p w14:paraId="76843BE2" w14:textId="77777777" w:rsidR="00427DB7" w:rsidRDefault="00427DB7" w:rsidP="00427DB7">
      <w:pPr>
        <w:pStyle w:val="NormalWeb"/>
        <w:spacing w:before="0" w:beforeAutospacing="0" w:after="0" w:afterAutospacing="0"/>
        <w:rPr>
          <w:rFonts w:ascii="-webkit-standard" w:hAnsi="-webkit-standard"/>
          <w:color w:val="000000"/>
        </w:rPr>
      </w:pPr>
      <w:r>
        <w:rPr>
          <w:color w:val="000000"/>
          <w:sz w:val="28"/>
          <w:szCs w:val="28"/>
        </w:rPr>
        <w:t xml:space="preserve"> This syllabus is intended to give you an overview of the reading schedule for the course.  About a week before each session I will email more detailed suggestions for focusing your reading and our discussion of ‘the romance of the week’.  Overall, we will be exploring the tensions arising from the often conflicting requirements of chivalric prowess and </w:t>
      </w:r>
      <w:r>
        <w:rPr>
          <w:i/>
          <w:iCs/>
          <w:color w:val="000000"/>
          <w:sz w:val="28"/>
          <w:szCs w:val="28"/>
        </w:rPr>
        <w:t>fin amour</w:t>
      </w:r>
      <w:r>
        <w:rPr>
          <w:color w:val="000000"/>
          <w:sz w:val="28"/>
          <w:szCs w:val="28"/>
        </w:rPr>
        <w:t>.  How can/does courtly behavior (</w:t>
      </w:r>
      <w:proofErr w:type="spellStart"/>
      <w:r>
        <w:rPr>
          <w:i/>
          <w:iCs/>
          <w:color w:val="000000"/>
          <w:sz w:val="28"/>
          <w:szCs w:val="28"/>
        </w:rPr>
        <w:t>courtoisie</w:t>
      </w:r>
      <w:proofErr w:type="spellEnd"/>
      <w:r>
        <w:rPr>
          <w:color w:val="000000"/>
          <w:sz w:val="28"/>
          <w:szCs w:val="28"/>
        </w:rPr>
        <w:t>)</w:t>
      </w:r>
      <w:proofErr w:type="gramStart"/>
      <w:r>
        <w:rPr>
          <w:color w:val="000000"/>
          <w:sz w:val="28"/>
          <w:szCs w:val="28"/>
        </w:rPr>
        <w:t>  encompass</w:t>
      </w:r>
      <w:proofErr w:type="gramEnd"/>
      <w:r>
        <w:rPr>
          <w:color w:val="000000"/>
          <w:sz w:val="28"/>
          <w:szCs w:val="28"/>
        </w:rPr>
        <w:t xml:space="preserve"> both?  We will be looking at these problems from the perspectives of the knights </w:t>
      </w:r>
      <w:r>
        <w:rPr>
          <w:color w:val="000000"/>
          <w:sz w:val="28"/>
          <w:szCs w:val="28"/>
          <w:u w:val="single"/>
        </w:rPr>
        <w:t>and</w:t>
      </w:r>
      <w:r>
        <w:rPr>
          <w:color w:val="000000"/>
          <w:sz w:val="28"/>
          <w:szCs w:val="28"/>
        </w:rPr>
        <w:t xml:space="preserve"> the ladies in these narratives.  In addition, we will try to pay particular attention to Chrétien as storyteller, e.g. how he structures his romances, what he chooses to describe, what he declines to say, etc</w:t>
      </w:r>
      <w:proofErr w:type="gramStart"/>
      <w:r>
        <w:rPr>
          <w:color w:val="000000"/>
          <w:sz w:val="28"/>
          <w:szCs w:val="28"/>
        </w:rPr>
        <w:t>..</w:t>
      </w:r>
      <w:proofErr w:type="gramEnd"/>
    </w:p>
    <w:p w14:paraId="49FA571F" w14:textId="77777777" w:rsidR="00427DB7" w:rsidRDefault="00427DB7" w:rsidP="00427DB7">
      <w:pPr>
        <w:rPr>
          <w:rFonts w:ascii="-webkit-standard" w:hAnsi="-webkit-standard"/>
          <w:color w:val="000000"/>
        </w:rPr>
      </w:pPr>
    </w:p>
    <w:p w14:paraId="23ED0A38" w14:textId="77777777" w:rsidR="00427DB7" w:rsidRDefault="00427DB7" w:rsidP="00427DB7">
      <w:pPr>
        <w:pStyle w:val="NormalWeb"/>
        <w:spacing w:before="0" w:beforeAutospacing="0" w:after="0" w:afterAutospacing="0"/>
        <w:rPr>
          <w:rFonts w:ascii="-webkit-standard" w:hAnsi="-webkit-standard"/>
          <w:color w:val="000000"/>
        </w:rPr>
      </w:pPr>
      <w:r>
        <w:rPr>
          <w:color w:val="000000"/>
          <w:sz w:val="28"/>
          <w:szCs w:val="28"/>
        </w:rPr>
        <w:t>Session 1 - Wed. 27 Jan. 2021:  1. Background and Context</w:t>
      </w:r>
    </w:p>
    <w:p w14:paraId="57ADC488" w14:textId="77777777" w:rsidR="00427DB7" w:rsidRDefault="00427DB7" w:rsidP="00427DB7">
      <w:pPr>
        <w:pStyle w:val="NormalWeb"/>
        <w:spacing w:before="0" w:beforeAutospacing="0" w:after="0" w:afterAutospacing="0"/>
        <w:rPr>
          <w:rFonts w:ascii="-webkit-standard" w:hAnsi="-webkit-standard"/>
          <w:color w:val="000000"/>
        </w:rPr>
      </w:pPr>
      <w:r>
        <w:rPr>
          <w:color w:val="000000"/>
          <w:sz w:val="28"/>
          <w:szCs w:val="28"/>
        </w:rPr>
        <w:t xml:space="preserve">                   2. Chrétien’s Prologue to </w:t>
      </w:r>
      <w:proofErr w:type="spellStart"/>
      <w:r>
        <w:rPr>
          <w:color w:val="000000"/>
          <w:sz w:val="28"/>
          <w:szCs w:val="28"/>
        </w:rPr>
        <w:t>Erec</w:t>
      </w:r>
      <w:proofErr w:type="spellEnd"/>
      <w:r>
        <w:rPr>
          <w:color w:val="000000"/>
          <w:sz w:val="28"/>
          <w:szCs w:val="28"/>
        </w:rPr>
        <w:t xml:space="preserve"> and </w:t>
      </w:r>
      <w:proofErr w:type="spellStart"/>
      <w:r>
        <w:rPr>
          <w:color w:val="000000"/>
          <w:sz w:val="28"/>
          <w:szCs w:val="28"/>
        </w:rPr>
        <w:t>Enide</w:t>
      </w:r>
      <w:proofErr w:type="spellEnd"/>
      <w:r>
        <w:rPr>
          <w:color w:val="000000"/>
          <w:sz w:val="28"/>
          <w:szCs w:val="28"/>
        </w:rPr>
        <w:t> </w:t>
      </w:r>
    </w:p>
    <w:p w14:paraId="40598C78" w14:textId="77777777" w:rsidR="00427DB7" w:rsidRDefault="00427DB7" w:rsidP="00427DB7">
      <w:pPr>
        <w:pStyle w:val="NormalWeb"/>
        <w:spacing w:before="0" w:beforeAutospacing="0" w:after="0" w:afterAutospacing="0"/>
        <w:rPr>
          <w:rFonts w:ascii="-webkit-standard" w:hAnsi="-webkit-standard"/>
          <w:color w:val="000000"/>
        </w:rPr>
      </w:pPr>
      <w:r>
        <w:rPr>
          <w:rStyle w:val="gmail-apple-tab-span"/>
          <w:color w:val="000000"/>
          <w:sz w:val="28"/>
          <w:szCs w:val="28"/>
        </w:rPr>
        <w:tab/>
      </w:r>
      <w:r>
        <w:rPr>
          <w:rStyle w:val="gmail-apple-tab-span"/>
          <w:color w:val="000000"/>
          <w:sz w:val="28"/>
          <w:szCs w:val="28"/>
        </w:rPr>
        <w:tab/>
        <w:t xml:space="preserve">       </w:t>
      </w:r>
      <w:r>
        <w:rPr>
          <w:i/>
          <w:iCs/>
          <w:color w:val="000000"/>
          <w:sz w:val="28"/>
          <w:szCs w:val="28"/>
        </w:rPr>
        <w:t>“</w:t>
      </w:r>
      <w:proofErr w:type="spellStart"/>
      <w:proofErr w:type="gramStart"/>
      <w:r>
        <w:rPr>
          <w:i/>
          <w:iCs/>
          <w:color w:val="000000"/>
          <w:sz w:val="28"/>
          <w:szCs w:val="28"/>
        </w:rPr>
        <w:t>tret</w:t>
      </w:r>
      <w:proofErr w:type="spellEnd"/>
      <w:proofErr w:type="gramEnd"/>
      <w:r>
        <w:rPr>
          <w:i/>
          <w:iCs/>
          <w:color w:val="000000"/>
          <w:sz w:val="28"/>
          <w:szCs w:val="28"/>
        </w:rPr>
        <w:t xml:space="preserve"> d’un </w:t>
      </w:r>
      <w:proofErr w:type="spellStart"/>
      <w:r>
        <w:rPr>
          <w:i/>
          <w:iCs/>
          <w:color w:val="000000"/>
          <w:sz w:val="28"/>
          <w:szCs w:val="28"/>
        </w:rPr>
        <w:t>conte</w:t>
      </w:r>
      <w:proofErr w:type="spellEnd"/>
      <w:r>
        <w:rPr>
          <w:i/>
          <w:iCs/>
          <w:color w:val="000000"/>
          <w:sz w:val="28"/>
          <w:szCs w:val="28"/>
        </w:rPr>
        <w:t xml:space="preserve"> </w:t>
      </w:r>
      <w:proofErr w:type="spellStart"/>
      <w:r>
        <w:rPr>
          <w:i/>
          <w:iCs/>
          <w:color w:val="000000"/>
          <w:sz w:val="28"/>
          <w:szCs w:val="28"/>
        </w:rPr>
        <w:t>d’avanture</w:t>
      </w:r>
      <w:proofErr w:type="spellEnd"/>
      <w:r>
        <w:rPr>
          <w:i/>
          <w:iCs/>
          <w:color w:val="000000"/>
          <w:sz w:val="28"/>
          <w:szCs w:val="28"/>
        </w:rPr>
        <w:t xml:space="preserve"> / </w:t>
      </w:r>
      <w:proofErr w:type="spellStart"/>
      <w:r>
        <w:rPr>
          <w:i/>
          <w:iCs/>
          <w:color w:val="000000"/>
          <w:sz w:val="28"/>
          <w:szCs w:val="28"/>
        </w:rPr>
        <w:t>une</w:t>
      </w:r>
      <w:proofErr w:type="spellEnd"/>
      <w:r>
        <w:rPr>
          <w:i/>
          <w:iCs/>
          <w:color w:val="000000"/>
          <w:sz w:val="28"/>
          <w:szCs w:val="28"/>
        </w:rPr>
        <w:t xml:space="preserve"> molt </w:t>
      </w:r>
      <w:proofErr w:type="spellStart"/>
      <w:r>
        <w:rPr>
          <w:i/>
          <w:iCs/>
          <w:color w:val="000000"/>
          <w:sz w:val="28"/>
          <w:szCs w:val="28"/>
        </w:rPr>
        <w:t>bele</w:t>
      </w:r>
      <w:proofErr w:type="spellEnd"/>
      <w:r>
        <w:rPr>
          <w:i/>
          <w:iCs/>
          <w:color w:val="000000"/>
          <w:sz w:val="28"/>
          <w:szCs w:val="28"/>
        </w:rPr>
        <w:t xml:space="preserve"> </w:t>
      </w:r>
      <w:proofErr w:type="spellStart"/>
      <w:r>
        <w:rPr>
          <w:i/>
          <w:iCs/>
          <w:color w:val="000000"/>
          <w:sz w:val="28"/>
          <w:szCs w:val="28"/>
        </w:rPr>
        <w:t>conjointure</w:t>
      </w:r>
      <w:proofErr w:type="spellEnd"/>
      <w:r>
        <w:rPr>
          <w:i/>
          <w:iCs/>
          <w:color w:val="000000"/>
          <w:sz w:val="28"/>
          <w:szCs w:val="28"/>
        </w:rPr>
        <w:t>”</w:t>
      </w:r>
    </w:p>
    <w:p w14:paraId="466EA31F" w14:textId="77777777" w:rsidR="00427DB7" w:rsidRDefault="00427DB7" w:rsidP="00427DB7">
      <w:pPr>
        <w:rPr>
          <w:rFonts w:ascii="-webkit-standard" w:hAnsi="-webkit-standard"/>
          <w:color w:val="000000"/>
        </w:rPr>
      </w:pPr>
    </w:p>
    <w:p w14:paraId="1D74B9B3" w14:textId="77777777" w:rsidR="00427DB7" w:rsidRDefault="00427DB7" w:rsidP="00427DB7">
      <w:pPr>
        <w:pStyle w:val="NormalWeb"/>
        <w:spacing w:before="0" w:beforeAutospacing="0" w:after="0" w:afterAutospacing="0"/>
        <w:rPr>
          <w:rFonts w:ascii="-webkit-standard" w:hAnsi="-webkit-standard"/>
          <w:color w:val="000000"/>
        </w:rPr>
      </w:pPr>
      <w:r>
        <w:rPr>
          <w:color w:val="000000"/>
          <w:sz w:val="28"/>
          <w:szCs w:val="28"/>
        </w:rPr>
        <w:t xml:space="preserve">Session 2 - Wed.  3 Feb. 2021:  </w:t>
      </w:r>
      <w:proofErr w:type="spellStart"/>
      <w:r>
        <w:rPr>
          <w:color w:val="000000"/>
          <w:sz w:val="28"/>
          <w:szCs w:val="28"/>
        </w:rPr>
        <w:t>Erec</w:t>
      </w:r>
      <w:proofErr w:type="spellEnd"/>
      <w:r>
        <w:rPr>
          <w:color w:val="000000"/>
          <w:sz w:val="28"/>
          <w:szCs w:val="28"/>
        </w:rPr>
        <w:t xml:space="preserve"> and </w:t>
      </w:r>
      <w:proofErr w:type="spellStart"/>
      <w:r>
        <w:rPr>
          <w:color w:val="000000"/>
          <w:sz w:val="28"/>
          <w:szCs w:val="28"/>
        </w:rPr>
        <w:t>Enide</w:t>
      </w:r>
      <w:proofErr w:type="spellEnd"/>
      <w:r>
        <w:rPr>
          <w:color w:val="000000"/>
          <w:sz w:val="28"/>
          <w:szCs w:val="28"/>
        </w:rPr>
        <w:t xml:space="preserve"> - </w:t>
      </w:r>
      <w:proofErr w:type="spellStart"/>
      <w:r>
        <w:rPr>
          <w:i/>
          <w:iCs/>
          <w:color w:val="000000"/>
          <w:sz w:val="28"/>
          <w:szCs w:val="28"/>
        </w:rPr>
        <w:t>une</w:t>
      </w:r>
      <w:proofErr w:type="spellEnd"/>
      <w:r>
        <w:rPr>
          <w:i/>
          <w:iCs/>
          <w:color w:val="000000"/>
          <w:sz w:val="28"/>
          <w:szCs w:val="28"/>
        </w:rPr>
        <w:t xml:space="preserve"> </w:t>
      </w:r>
      <w:proofErr w:type="spellStart"/>
      <w:r>
        <w:rPr>
          <w:i/>
          <w:iCs/>
          <w:color w:val="000000"/>
          <w:sz w:val="28"/>
          <w:szCs w:val="28"/>
        </w:rPr>
        <w:t>autre</w:t>
      </w:r>
      <w:proofErr w:type="spellEnd"/>
      <w:r>
        <w:rPr>
          <w:i/>
          <w:iCs/>
          <w:color w:val="000000"/>
          <w:sz w:val="28"/>
          <w:szCs w:val="28"/>
        </w:rPr>
        <w:t xml:space="preserve"> molt </w:t>
      </w:r>
      <w:proofErr w:type="spellStart"/>
      <w:r>
        <w:rPr>
          <w:i/>
          <w:iCs/>
          <w:color w:val="000000"/>
          <w:sz w:val="28"/>
          <w:szCs w:val="28"/>
        </w:rPr>
        <w:t>bele</w:t>
      </w:r>
      <w:proofErr w:type="spellEnd"/>
      <w:r>
        <w:rPr>
          <w:i/>
          <w:iCs/>
          <w:color w:val="000000"/>
          <w:sz w:val="28"/>
          <w:szCs w:val="28"/>
        </w:rPr>
        <w:t xml:space="preserve"> </w:t>
      </w:r>
      <w:proofErr w:type="spellStart"/>
      <w:r>
        <w:rPr>
          <w:i/>
          <w:iCs/>
          <w:color w:val="000000"/>
          <w:sz w:val="28"/>
          <w:szCs w:val="28"/>
        </w:rPr>
        <w:t>conjointure</w:t>
      </w:r>
      <w:proofErr w:type="spellEnd"/>
      <w:r>
        <w:rPr>
          <w:i/>
          <w:iCs/>
          <w:color w:val="000000"/>
          <w:sz w:val="28"/>
          <w:szCs w:val="28"/>
        </w:rPr>
        <w:t xml:space="preserve">? </w:t>
      </w:r>
      <w:r>
        <w:rPr>
          <w:color w:val="000000"/>
          <w:sz w:val="28"/>
          <w:szCs w:val="28"/>
        </w:rPr>
        <w:t> </w:t>
      </w:r>
    </w:p>
    <w:p w14:paraId="2204CEE9" w14:textId="77777777" w:rsidR="00427DB7" w:rsidRDefault="00427DB7" w:rsidP="00427DB7">
      <w:pPr>
        <w:pStyle w:val="NormalWeb"/>
        <w:spacing w:before="0" w:beforeAutospacing="0" w:after="0" w:afterAutospacing="0"/>
        <w:rPr>
          <w:rFonts w:ascii="-webkit-standard" w:hAnsi="-webkit-standard"/>
          <w:color w:val="000000"/>
        </w:rPr>
      </w:pPr>
      <w:r>
        <w:rPr>
          <w:color w:val="000000"/>
          <w:sz w:val="28"/>
          <w:szCs w:val="28"/>
        </w:rPr>
        <w:t>                  Or the second honeymoon from hell?</w:t>
      </w:r>
    </w:p>
    <w:p w14:paraId="2D82940B" w14:textId="77777777" w:rsidR="00427DB7" w:rsidRDefault="00427DB7" w:rsidP="00427DB7">
      <w:pPr>
        <w:rPr>
          <w:rFonts w:ascii="-webkit-standard" w:hAnsi="-webkit-standard"/>
          <w:color w:val="000000"/>
        </w:rPr>
      </w:pPr>
    </w:p>
    <w:p w14:paraId="057623D8" w14:textId="77777777" w:rsidR="00427DB7" w:rsidRDefault="00427DB7" w:rsidP="00427DB7">
      <w:pPr>
        <w:pStyle w:val="NormalWeb"/>
        <w:spacing w:before="0" w:beforeAutospacing="0" w:after="0" w:afterAutospacing="0"/>
        <w:rPr>
          <w:rFonts w:ascii="-webkit-standard" w:hAnsi="-webkit-standard"/>
          <w:color w:val="000000"/>
        </w:rPr>
      </w:pPr>
      <w:r>
        <w:rPr>
          <w:color w:val="000000"/>
          <w:sz w:val="28"/>
          <w:szCs w:val="28"/>
        </w:rPr>
        <w:t xml:space="preserve">Session 3 - Wed. 10 Feb. 2021:  </w:t>
      </w:r>
      <w:proofErr w:type="spellStart"/>
      <w:r>
        <w:rPr>
          <w:color w:val="000000"/>
          <w:sz w:val="28"/>
          <w:szCs w:val="28"/>
        </w:rPr>
        <w:t>Cligés</w:t>
      </w:r>
      <w:proofErr w:type="spellEnd"/>
      <w:r>
        <w:rPr>
          <w:color w:val="000000"/>
          <w:sz w:val="28"/>
          <w:szCs w:val="28"/>
        </w:rPr>
        <w:t xml:space="preserve"> - “I love him, I love him not…”</w:t>
      </w:r>
    </w:p>
    <w:p w14:paraId="2049D1A3" w14:textId="77777777" w:rsidR="00427DB7" w:rsidRDefault="00427DB7" w:rsidP="00427DB7">
      <w:pPr>
        <w:pStyle w:val="NormalWeb"/>
        <w:spacing w:before="0" w:beforeAutospacing="0" w:after="0" w:afterAutospacing="0"/>
        <w:rPr>
          <w:rFonts w:ascii="-webkit-standard" w:hAnsi="-webkit-standard"/>
          <w:color w:val="000000"/>
        </w:rPr>
      </w:pPr>
      <w:r>
        <w:rPr>
          <w:rStyle w:val="gmail-apple-tab-span"/>
          <w:color w:val="000000"/>
          <w:sz w:val="28"/>
          <w:szCs w:val="28"/>
        </w:rPr>
        <w:tab/>
      </w:r>
      <w:r>
        <w:rPr>
          <w:rStyle w:val="gmail-apple-tab-span"/>
          <w:color w:val="000000"/>
          <w:sz w:val="28"/>
          <w:szCs w:val="28"/>
        </w:rPr>
        <w:tab/>
        <w:t xml:space="preserve">  </w:t>
      </w:r>
      <w:r>
        <w:rPr>
          <w:i/>
          <w:iCs/>
          <w:color w:val="000000"/>
          <w:sz w:val="28"/>
          <w:szCs w:val="28"/>
        </w:rPr>
        <w:t>Fin amour</w:t>
      </w:r>
      <w:r>
        <w:rPr>
          <w:color w:val="000000"/>
          <w:sz w:val="28"/>
          <w:szCs w:val="28"/>
        </w:rPr>
        <w:t xml:space="preserve"> meets scholasticism</w:t>
      </w:r>
    </w:p>
    <w:p w14:paraId="4AFC2E95" w14:textId="77777777" w:rsidR="00427DB7" w:rsidRDefault="00427DB7" w:rsidP="00427DB7">
      <w:pPr>
        <w:rPr>
          <w:rFonts w:ascii="-webkit-standard" w:hAnsi="-webkit-standard"/>
          <w:color w:val="000000"/>
        </w:rPr>
      </w:pPr>
    </w:p>
    <w:p w14:paraId="4793F833" w14:textId="77777777" w:rsidR="00427DB7" w:rsidRDefault="00427DB7" w:rsidP="00427DB7">
      <w:pPr>
        <w:pStyle w:val="NormalWeb"/>
        <w:spacing w:before="0" w:beforeAutospacing="0" w:after="0" w:afterAutospacing="0"/>
        <w:rPr>
          <w:rFonts w:ascii="-webkit-standard" w:hAnsi="-webkit-standard"/>
          <w:color w:val="000000"/>
        </w:rPr>
      </w:pPr>
      <w:r>
        <w:rPr>
          <w:color w:val="000000"/>
          <w:sz w:val="28"/>
          <w:szCs w:val="28"/>
        </w:rPr>
        <w:t>Session 4 - Wed. 17 Feb. 2021:  The Knight of the Cart (Lancelot) - He who</w:t>
      </w:r>
    </w:p>
    <w:p w14:paraId="12A58FDA" w14:textId="77777777" w:rsidR="00427DB7" w:rsidRDefault="00427DB7" w:rsidP="00427DB7">
      <w:pPr>
        <w:pStyle w:val="NormalWeb"/>
        <w:spacing w:before="0" w:beforeAutospacing="0" w:after="0" w:afterAutospacing="0"/>
        <w:ind w:left="1440"/>
        <w:rPr>
          <w:rFonts w:ascii="-webkit-standard" w:hAnsi="-webkit-standard"/>
          <w:color w:val="000000"/>
        </w:rPr>
      </w:pPr>
      <w:proofErr w:type="gramStart"/>
      <w:r>
        <w:rPr>
          <w:color w:val="000000"/>
          <w:sz w:val="28"/>
          <w:szCs w:val="28"/>
        </w:rPr>
        <w:t>hesitates</w:t>
      </w:r>
      <w:proofErr w:type="gramEnd"/>
      <w:r>
        <w:rPr>
          <w:color w:val="000000"/>
          <w:sz w:val="28"/>
          <w:szCs w:val="28"/>
        </w:rPr>
        <w:t xml:space="preserve"> is lost, ... or maybe not.                              </w:t>
      </w:r>
    </w:p>
    <w:p w14:paraId="748C5112" w14:textId="77777777" w:rsidR="00427DB7" w:rsidRDefault="00427DB7" w:rsidP="00427DB7">
      <w:pPr>
        <w:rPr>
          <w:rFonts w:ascii="-webkit-standard" w:hAnsi="-webkit-standard"/>
          <w:color w:val="000000"/>
        </w:rPr>
      </w:pPr>
    </w:p>
    <w:p w14:paraId="460F0631" w14:textId="77777777" w:rsidR="00427DB7" w:rsidRDefault="00427DB7" w:rsidP="00427DB7">
      <w:pPr>
        <w:pStyle w:val="NormalWeb"/>
        <w:spacing w:before="0" w:beforeAutospacing="0" w:after="0" w:afterAutospacing="0"/>
        <w:rPr>
          <w:rFonts w:ascii="-webkit-standard" w:hAnsi="-webkit-standard"/>
          <w:color w:val="000000"/>
        </w:rPr>
      </w:pPr>
      <w:r>
        <w:rPr>
          <w:color w:val="000000"/>
          <w:sz w:val="28"/>
          <w:szCs w:val="28"/>
        </w:rPr>
        <w:t>Session 5 - Wed. 24 Feb. 2021:  The Knight with the Lion (Yvain) - Love of the lady</w:t>
      </w:r>
    </w:p>
    <w:p w14:paraId="496D59F2" w14:textId="77777777" w:rsidR="00427DB7" w:rsidRDefault="00427DB7" w:rsidP="00427DB7">
      <w:pPr>
        <w:pStyle w:val="NormalWeb"/>
        <w:spacing w:before="0" w:beforeAutospacing="0" w:after="0" w:afterAutospacing="0"/>
        <w:ind w:left="1440"/>
        <w:rPr>
          <w:rFonts w:ascii="-webkit-standard" w:hAnsi="-webkit-standard"/>
          <w:color w:val="000000"/>
        </w:rPr>
      </w:pPr>
      <w:proofErr w:type="gramStart"/>
      <w:r>
        <w:rPr>
          <w:color w:val="000000"/>
          <w:sz w:val="28"/>
          <w:szCs w:val="28"/>
        </w:rPr>
        <w:t>won</w:t>
      </w:r>
      <w:proofErr w:type="gramEnd"/>
      <w:r>
        <w:rPr>
          <w:color w:val="000000"/>
          <w:sz w:val="28"/>
          <w:szCs w:val="28"/>
        </w:rPr>
        <w:t xml:space="preserve"> and lost (and won again?):  marvels, madness, and damsels in distress galore  </w:t>
      </w:r>
    </w:p>
    <w:p w14:paraId="03207215" w14:textId="77777777" w:rsidR="00427DB7" w:rsidRDefault="00427DB7" w:rsidP="00427DB7">
      <w:pPr>
        <w:pStyle w:val="NormalWeb"/>
        <w:spacing w:before="0" w:beforeAutospacing="0" w:after="0" w:afterAutospacing="0"/>
        <w:rPr>
          <w:rFonts w:ascii="-webkit-standard" w:hAnsi="-webkit-standard"/>
          <w:color w:val="000000"/>
        </w:rPr>
      </w:pPr>
      <w:r>
        <w:rPr>
          <w:color w:val="000000"/>
          <w:sz w:val="28"/>
          <w:szCs w:val="28"/>
        </w:rPr>
        <w:t> </w:t>
      </w:r>
    </w:p>
    <w:p w14:paraId="0EC548F4" w14:textId="77777777" w:rsidR="00B10E7E" w:rsidRDefault="00427DB7" w:rsidP="00427DB7">
      <w:r>
        <w:rPr>
          <w:color w:val="000000"/>
          <w:sz w:val="28"/>
          <w:szCs w:val="28"/>
        </w:rPr>
        <w:t>Session 6 - Wed.  3 Mar. 2021:  Drawing Conclusions / Offering Assessments  </w:t>
      </w:r>
    </w:p>
    <w:sectPr w:rsidR="00B10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B7"/>
    <w:rsid w:val="00427DB7"/>
    <w:rsid w:val="00B10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DC3C"/>
  <w15:chartTrackingRefBased/>
  <w15:docId w15:val="{0EB3C929-907A-4F52-B8C7-78AC337B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DB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DB7"/>
    <w:rPr>
      <w:color w:val="0000FF"/>
      <w:u w:val="single"/>
    </w:rPr>
  </w:style>
  <w:style w:type="paragraph" w:styleId="NormalWeb">
    <w:name w:val="Normal (Web)"/>
    <w:basedOn w:val="Normal"/>
    <w:uiPriority w:val="99"/>
    <w:semiHidden/>
    <w:unhideWhenUsed/>
    <w:rsid w:val="00427DB7"/>
    <w:pPr>
      <w:spacing w:before="100" w:beforeAutospacing="1" w:after="100" w:afterAutospacing="1"/>
    </w:pPr>
  </w:style>
  <w:style w:type="character" w:customStyle="1" w:styleId="gmail-apple-tab-span">
    <w:name w:val="gmail-apple-tab-span"/>
    <w:basedOn w:val="DefaultParagraphFont"/>
    <w:rsid w:val="00427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3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E03F519A65B4887164E59A271B755" ma:contentTypeVersion="13" ma:contentTypeDescription="Create a new document." ma:contentTypeScope="" ma:versionID="80c65112dc841c9f7ff07c09655e4a59">
  <xsd:schema xmlns:xsd="http://www.w3.org/2001/XMLSchema" xmlns:xs="http://www.w3.org/2001/XMLSchema" xmlns:p="http://schemas.microsoft.com/office/2006/metadata/properties" xmlns:ns3="65e818c8-077d-49b6-a562-679add509788" xmlns:ns4="a5d95dd7-ce77-4d1a-8662-e5cb54d6ea5a" targetNamespace="http://schemas.microsoft.com/office/2006/metadata/properties" ma:root="true" ma:fieldsID="4b792611c7e1bc74ca8fd1bdeb6f9139" ns3:_="" ns4:_="">
    <xsd:import namespace="65e818c8-077d-49b6-a562-679add509788"/>
    <xsd:import namespace="a5d95dd7-ce77-4d1a-8662-e5cb54d6ea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818c8-077d-49b6-a562-679add509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95dd7-ce77-4d1a-8662-e5cb54d6ea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1D8562-7B1D-491D-85C0-CE7F94E77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818c8-077d-49b6-a562-679add509788"/>
    <ds:schemaRef ds:uri="a5d95dd7-ce77-4d1a-8662-e5cb54d6e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31C80-7011-4439-8A04-1EED7C91B2C5}">
  <ds:schemaRefs>
    <ds:schemaRef ds:uri="http://schemas.microsoft.com/sharepoint/v3/contenttype/forms"/>
  </ds:schemaRefs>
</ds:datastoreItem>
</file>

<file path=customXml/itemProps3.xml><?xml version="1.0" encoding="utf-8"?>
<ds:datastoreItem xmlns:ds="http://schemas.openxmlformats.org/officeDocument/2006/customXml" ds:itemID="{76A845AC-2B14-4CA6-9E61-417D58B2543F}">
  <ds:schemaRefs>
    <ds:schemaRef ds:uri="http://schemas.openxmlformats.org/package/2006/metadata/core-properties"/>
    <ds:schemaRef ds:uri="http://schemas.microsoft.com/office/2006/metadata/properties"/>
    <ds:schemaRef ds:uri="http://purl.org/dc/dcmitype/"/>
    <ds:schemaRef ds:uri="a5d95dd7-ce77-4d1a-8662-e5cb54d6ea5a"/>
    <ds:schemaRef ds:uri="http://schemas.microsoft.com/office/infopath/2007/PartnerControls"/>
    <ds:schemaRef ds:uri="http://schemas.microsoft.com/office/2006/documentManagement/types"/>
    <ds:schemaRef ds:uri="65e818c8-077d-49b6-a562-679add509788"/>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Ottoson</dc:creator>
  <cp:keywords/>
  <dc:description/>
  <cp:lastModifiedBy>Andrew Ottoson</cp:lastModifiedBy>
  <cp:revision>1</cp:revision>
  <dcterms:created xsi:type="dcterms:W3CDTF">2021-01-12T21:39:00Z</dcterms:created>
  <dcterms:modified xsi:type="dcterms:W3CDTF">2021-01-12T21:40:00Z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0x010100F1CE03F519A65B4887164E59A271B755</vt:lpwstr>
  </property>
</Properties>
</file>